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51" w:rsidRPr="00E12BA8" w:rsidRDefault="00C45E51" w:rsidP="00C45E51">
      <w:pPr>
        <w:pStyle w:val="a3"/>
        <w:tabs>
          <w:tab w:val="left" w:pos="142"/>
        </w:tabs>
        <w:spacing w:before="0" w:beforeAutospacing="0" w:after="0" w:afterAutospacing="0" w:line="520" w:lineRule="exact"/>
        <w:ind w:right="-99"/>
        <w:rPr>
          <w:rFonts w:ascii="仿宋_GB2312" w:eastAsia="仿宋_GB2312" w:hAnsi="ˎ̥"/>
          <w:b/>
          <w:bCs/>
          <w:sz w:val="28"/>
          <w:szCs w:val="28"/>
        </w:rPr>
      </w:pPr>
      <w:r w:rsidRPr="00E12BA8">
        <w:rPr>
          <w:rFonts w:ascii="仿宋_GB2312" w:eastAsia="仿宋_GB2312" w:hAnsi="ˎ̥" w:hint="eastAsia"/>
          <w:b/>
          <w:bCs/>
          <w:sz w:val="28"/>
          <w:szCs w:val="28"/>
        </w:rPr>
        <w:t>附件</w:t>
      </w:r>
      <w:r w:rsidRPr="00E12BA8">
        <w:rPr>
          <w:rFonts w:ascii="仿宋_GB2312" w:eastAsia="仿宋_GB2312" w:hAnsi="ˎ̥"/>
          <w:b/>
          <w:bCs/>
          <w:sz w:val="28"/>
          <w:szCs w:val="28"/>
        </w:rPr>
        <w:t>1</w:t>
      </w:r>
    </w:p>
    <w:p w:rsidR="00C45E51" w:rsidRPr="001D7B8B" w:rsidRDefault="00C45E51" w:rsidP="00C45E51">
      <w:pPr>
        <w:tabs>
          <w:tab w:val="left" w:pos="8640"/>
        </w:tabs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D1448">
        <w:rPr>
          <w:rFonts w:ascii="方正小标宋简体" w:eastAsia="方正小标宋简体" w:hint="eastAsia"/>
          <w:sz w:val="44"/>
          <w:szCs w:val="44"/>
        </w:rPr>
        <w:t>嘉善县部分单位公开招聘工作人员计划及岗位需求表</w:t>
      </w:r>
    </w:p>
    <w:tbl>
      <w:tblPr>
        <w:tblpPr w:leftFromText="180" w:rightFromText="180" w:vertAnchor="text" w:horzAnchor="margin" w:tblpXSpec="center" w:tblpY="5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1984"/>
        <w:gridCol w:w="1020"/>
        <w:gridCol w:w="1649"/>
        <w:gridCol w:w="5113"/>
        <w:gridCol w:w="2850"/>
      </w:tblGrid>
      <w:tr w:rsidR="00C45E51" w:rsidTr="0091306C">
        <w:trPr>
          <w:trHeight w:val="934"/>
        </w:trPr>
        <w:tc>
          <w:tcPr>
            <w:tcW w:w="959" w:type="dxa"/>
            <w:vAlign w:val="center"/>
          </w:tcPr>
          <w:p w:rsidR="00C45E51" w:rsidRDefault="00C45E51" w:rsidP="0091306C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C45E51" w:rsidRDefault="00C45E51" w:rsidP="0091306C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1984" w:type="dxa"/>
            <w:vAlign w:val="center"/>
          </w:tcPr>
          <w:p w:rsidR="00C45E51" w:rsidRDefault="00C45E51" w:rsidP="0091306C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1020" w:type="dxa"/>
            <w:vAlign w:val="center"/>
          </w:tcPr>
          <w:p w:rsidR="00C45E51" w:rsidRDefault="00C45E51" w:rsidP="0091306C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招聘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1649" w:type="dxa"/>
            <w:vAlign w:val="center"/>
          </w:tcPr>
          <w:p w:rsidR="00C45E51" w:rsidRDefault="00C45E51" w:rsidP="0091306C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学历要求</w:t>
            </w:r>
          </w:p>
        </w:tc>
        <w:tc>
          <w:tcPr>
            <w:tcW w:w="5113" w:type="dxa"/>
            <w:vAlign w:val="center"/>
          </w:tcPr>
          <w:p w:rsidR="00C45E51" w:rsidRDefault="00C45E51" w:rsidP="0091306C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专业和岗位要求</w:t>
            </w:r>
          </w:p>
        </w:tc>
        <w:tc>
          <w:tcPr>
            <w:tcW w:w="2850" w:type="dxa"/>
            <w:vAlign w:val="center"/>
          </w:tcPr>
          <w:p w:rsidR="00C45E51" w:rsidRDefault="00C45E51" w:rsidP="0091306C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备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注</w:t>
            </w:r>
          </w:p>
        </w:tc>
      </w:tr>
      <w:tr w:rsidR="00C45E51" w:rsidTr="0091306C">
        <w:trPr>
          <w:trHeight w:val="1433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中共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嘉善县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委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老干部局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驾驶员兼办公室后勤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全日制大专以上学历</w:t>
            </w:r>
          </w:p>
        </w:tc>
        <w:tc>
          <w:tcPr>
            <w:tcW w:w="5113" w:type="dxa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专业不限；中共党员；持有C照及以上机动车驾驶证，驾龄5年以上，熟练办公软件操作，有一定文字功底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年龄35周岁以下（1984年9月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 w:rsidRPr="00E91A24">
              <w:rPr>
                <w:rFonts w:ascii="仿宋_GB2312" w:eastAsia="仿宋_GB2312" w:hint="eastAsia"/>
                <w:sz w:val="24"/>
              </w:rPr>
              <w:t>日以后出生）；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限嘉善县范围内户籍。</w:t>
            </w:r>
          </w:p>
        </w:tc>
      </w:tr>
      <w:tr w:rsidR="00C45E51" w:rsidTr="0091306C">
        <w:trPr>
          <w:trHeight w:val="1433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嘉善县魏塘街道办事处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社区居委会工作人员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649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5113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专业不限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年龄35周岁以下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（198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4年9月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以后出生）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；限嘉善县范围内户籍。</w:t>
            </w:r>
          </w:p>
        </w:tc>
      </w:tr>
      <w:tr w:rsidR="00C45E51" w:rsidTr="0091306C">
        <w:trPr>
          <w:trHeight w:val="720"/>
        </w:trPr>
        <w:tc>
          <w:tcPr>
            <w:tcW w:w="959" w:type="dxa"/>
            <w:vMerge w:val="restart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嘉善县大云镇人民政府</w:t>
            </w:r>
          </w:p>
        </w:tc>
        <w:tc>
          <w:tcPr>
            <w:tcW w:w="1984" w:type="dxa"/>
            <w:vMerge w:val="restart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文化站工作人员</w:t>
            </w:r>
          </w:p>
        </w:tc>
        <w:tc>
          <w:tcPr>
            <w:tcW w:w="1020" w:type="dxa"/>
            <w:vMerge w:val="restart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0560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649" w:type="dxa"/>
            <w:vAlign w:val="center"/>
          </w:tcPr>
          <w:p w:rsidR="00C45E51" w:rsidRDefault="00C45E51" w:rsidP="0091306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5113" w:type="dxa"/>
            <w:vAlign w:val="center"/>
          </w:tcPr>
          <w:p w:rsidR="00C45E51" w:rsidRDefault="00C45E51" w:rsidP="0091306C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中国语言文学类、新闻传播学类、管理学类、艺术学类专业；且具有2年以上工作经验。</w:t>
            </w:r>
          </w:p>
        </w:tc>
        <w:tc>
          <w:tcPr>
            <w:tcW w:w="2850" w:type="dxa"/>
            <w:vMerge w:val="restart"/>
            <w:vAlign w:val="center"/>
          </w:tcPr>
          <w:p w:rsidR="00C45E51" w:rsidRDefault="00C45E51" w:rsidP="0091306C">
            <w:pPr>
              <w:spacing w:line="380" w:lineRule="exact"/>
              <w:ind w:leftChars="5" w:left="10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年龄35周岁以下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（198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4年9月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以后出生）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；限嘉善县范围内户籍。</w:t>
            </w:r>
          </w:p>
        </w:tc>
      </w:tr>
      <w:tr w:rsidR="00C45E51" w:rsidTr="0091306C">
        <w:trPr>
          <w:trHeight w:val="720"/>
        </w:trPr>
        <w:tc>
          <w:tcPr>
            <w:tcW w:w="959" w:type="dxa"/>
            <w:vMerge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5E51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C45E51" w:rsidRDefault="00C45E51" w:rsidP="0091306C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45E51" w:rsidRDefault="00C45E51" w:rsidP="0091306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全日制大学本科及以上学历</w:t>
            </w:r>
          </w:p>
        </w:tc>
        <w:tc>
          <w:tcPr>
            <w:tcW w:w="5113" w:type="dxa"/>
            <w:vAlign w:val="center"/>
          </w:tcPr>
          <w:p w:rsidR="00C45E51" w:rsidRDefault="00C45E51" w:rsidP="0091306C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中国语言文学类、新闻传播学类、管理学类、艺术学类专业</w:t>
            </w:r>
          </w:p>
        </w:tc>
        <w:tc>
          <w:tcPr>
            <w:tcW w:w="2850" w:type="dxa"/>
            <w:vMerge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C45E51" w:rsidTr="0091306C">
        <w:trPr>
          <w:trHeight w:val="1433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嘉善县大云镇人民政府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农村集体“三资”代理服务中心财务人员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649" w:type="dxa"/>
            <w:vAlign w:val="center"/>
          </w:tcPr>
          <w:p w:rsidR="00C45E51" w:rsidRDefault="00C45E51" w:rsidP="0091306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5113" w:type="dxa"/>
            <w:vAlign w:val="center"/>
          </w:tcPr>
          <w:p w:rsidR="00C45E51" w:rsidRDefault="00C45E51" w:rsidP="0091306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会计、财务会计、财务管理、会计学、会计电算化专业；且具有2年及以上财务会计岗位工作经验，熟练掌握资金管理和会计核算技能。</w:t>
            </w:r>
          </w:p>
        </w:tc>
        <w:tc>
          <w:tcPr>
            <w:tcW w:w="2850" w:type="dxa"/>
            <w:vAlign w:val="center"/>
          </w:tcPr>
          <w:p w:rsidR="00C45E51" w:rsidRPr="00604645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年龄35周岁以下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（198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4年9月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以后出生）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；限嘉善县范围内户籍。</w:t>
            </w:r>
          </w:p>
        </w:tc>
      </w:tr>
      <w:tr w:rsidR="00C45E51" w:rsidTr="0091306C">
        <w:trPr>
          <w:trHeight w:val="1836"/>
        </w:trPr>
        <w:tc>
          <w:tcPr>
            <w:tcW w:w="959" w:type="dxa"/>
            <w:vAlign w:val="center"/>
          </w:tcPr>
          <w:p w:rsidR="00C45E51" w:rsidRPr="00604645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嘉善县大云镇人民政府</w:t>
            </w:r>
          </w:p>
        </w:tc>
        <w:tc>
          <w:tcPr>
            <w:tcW w:w="1984" w:type="dxa"/>
            <w:vAlign w:val="center"/>
          </w:tcPr>
          <w:p w:rsidR="00C45E51" w:rsidRDefault="00C45E51" w:rsidP="0091306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“三资代理中心”会计</w:t>
            </w:r>
          </w:p>
        </w:tc>
        <w:tc>
          <w:tcPr>
            <w:tcW w:w="1020" w:type="dxa"/>
            <w:vAlign w:val="center"/>
          </w:tcPr>
          <w:p w:rsidR="00C45E51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D0560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Default="00C45E51" w:rsidP="0091306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5113" w:type="dxa"/>
            <w:vAlign w:val="center"/>
          </w:tcPr>
          <w:p w:rsidR="00C45E51" w:rsidRDefault="00C45E51" w:rsidP="0091306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会计、财务会计、财务管理、会计学、会计电算化专业；且具有2年及以上财务会计岗位工作经验，熟练掌握资金管理和会计核算技能。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年龄35周岁以下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（198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4年9月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以后出生）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；限嘉善县范围内户籍。</w:t>
            </w:r>
          </w:p>
        </w:tc>
      </w:tr>
      <w:tr w:rsidR="00C45E51" w:rsidTr="0091306C">
        <w:trPr>
          <w:trHeight w:val="1833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嘉善县大云镇人民政府</w:t>
            </w:r>
          </w:p>
        </w:tc>
        <w:tc>
          <w:tcPr>
            <w:tcW w:w="1984" w:type="dxa"/>
            <w:vAlign w:val="center"/>
          </w:tcPr>
          <w:p w:rsidR="00C45E51" w:rsidRDefault="00C45E51" w:rsidP="0091306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农房集聚办工作人员</w:t>
            </w:r>
          </w:p>
        </w:tc>
        <w:tc>
          <w:tcPr>
            <w:tcW w:w="1020" w:type="dxa"/>
            <w:vAlign w:val="center"/>
          </w:tcPr>
          <w:p w:rsidR="00C45E51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D0560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Default="00C45E51" w:rsidP="0091306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5113" w:type="dxa"/>
            <w:vAlign w:val="center"/>
          </w:tcPr>
          <w:p w:rsidR="00C45E51" w:rsidRDefault="00C45E51" w:rsidP="0091306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>工程管理、土木工程专业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年龄35周岁以下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（198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4年9月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以后出生）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；限嘉善县范围内户籍。</w:t>
            </w:r>
          </w:p>
        </w:tc>
      </w:tr>
      <w:tr w:rsidR="00C45E51" w:rsidTr="0091306C">
        <w:trPr>
          <w:trHeight w:val="2115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嘉善县大云镇人民政府</w:t>
            </w:r>
          </w:p>
        </w:tc>
        <w:tc>
          <w:tcPr>
            <w:tcW w:w="1984" w:type="dxa"/>
            <w:vAlign w:val="center"/>
          </w:tcPr>
          <w:p w:rsidR="00C45E51" w:rsidRDefault="00C45E51" w:rsidP="0091306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企服办工作人员</w:t>
            </w:r>
          </w:p>
        </w:tc>
        <w:tc>
          <w:tcPr>
            <w:tcW w:w="1020" w:type="dxa"/>
            <w:vAlign w:val="center"/>
          </w:tcPr>
          <w:p w:rsidR="00C45E51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D0560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Default="00C45E51" w:rsidP="0091306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全日制大学本科及以上学历</w:t>
            </w:r>
          </w:p>
        </w:tc>
        <w:tc>
          <w:tcPr>
            <w:tcW w:w="5113" w:type="dxa"/>
            <w:vAlign w:val="center"/>
          </w:tcPr>
          <w:p w:rsidR="00C45E51" w:rsidRDefault="00C45E51" w:rsidP="0091306C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建筑学、工程管理、土木工程专业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年龄35周岁以下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（198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4年9月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 w:rsidRPr="00E91A24">
              <w:rPr>
                <w:rFonts w:ascii="仿宋_GB2312" w:eastAsia="仿宋_GB2312" w:hAnsi="仿宋"/>
                <w:color w:val="000000"/>
                <w:sz w:val="24"/>
              </w:rPr>
              <w:t>以后出生）</w:t>
            </w:r>
            <w:r w:rsidRPr="00E91A24">
              <w:rPr>
                <w:rFonts w:ascii="仿宋_GB2312" w:eastAsia="仿宋_GB2312" w:hAnsi="仿宋" w:hint="eastAsia"/>
                <w:color w:val="000000"/>
                <w:sz w:val="24"/>
              </w:rPr>
              <w:t>；限嘉善县范围内户籍。</w:t>
            </w:r>
          </w:p>
        </w:tc>
      </w:tr>
      <w:tr w:rsidR="00C45E51" w:rsidTr="0091306C">
        <w:trPr>
          <w:trHeight w:val="1433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嘉善县大云镇人民政府</w:t>
            </w:r>
          </w:p>
        </w:tc>
        <w:tc>
          <w:tcPr>
            <w:tcW w:w="1984" w:type="dxa"/>
            <w:vAlign w:val="center"/>
          </w:tcPr>
          <w:p w:rsidR="00C45E51" w:rsidRDefault="00C45E51" w:rsidP="0091306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便民服务中心工作人员</w:t>
            </w:r>
          </w:p>
        </w:tc>
        <w:tc>
          <w:tcPr>
            <w:tcW w:w="1020" w:type="dxa"/>
            <w:vAlign w:val="center"/>
          </w:tcPr>
          <w:p w:rsidR="00C45E51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C3A83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Default="00C45E51" w:rsidP="0091306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5113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专业不限</w:t>
            </w:r>
          </w:p>
        </w:tc>
        <w:tc>
          <w:tcPr>
            <w:tcW w:w="2850" w:type="dxa"/>
            <w:vAlign w:val="center"/>
          </w:tcPr>
          <w:p w:rsidR="00C45E51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年龄35周岁以下（1984年9月12日以后出生），退伍军人年龄放宽至40周岁以下（1979年9月  12日以后出生）。</w:t>
            </w:r>
          </w:p>
          <w:p w:rsidR="00C45E51" w:rsidRPr="00604645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限嘉善县范围内户籍。</w:t>
            </w:r>
          </w:p>
        </w:tc>
      </w:tr>
      <w:tr w:rsidR="00C45E51" w:rsidTr="0091306C">
        <w:trPr>
          <w:trHeight w:val="2687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嘉善县大云镇人民政府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市场监管所工作人员一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Default="00C45E51" w:rsidP="0091306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5113" w:type="dxa"/>
            <w:vAlign w:val="center"/>
          </w:tcPr>
          <w:p w:rsidR="00C45E51" w:rsidRDefault="00C45E51" w:rsidP="0091306C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专业不限</w:t>
            </w:r>
          </w:p>
        </w:tc>
        <w:tc>
          <w:tcPr>
            <w:tcW w:w="2850" w:type="dxa"/>
            <w:vAlign w:val="center"/>
          </w:tcPr>
          <w:p w:rsidR="00C45E51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年龄35周岁以下（1984年9月12日以后出生），退伍军人年龄放宽至40周岁以下（1979年9月  12日以后出生）。</w:t>
            </w:r>
          </w:p>
          <w:p w:rsidR="00C45E51" w:rsidRDefault="00C45E51" w:rsidP="0091306C">
            <w:pPr>
              <w:spacing w:line="380" w:lineRule="exact"/>
              <w:ind w:leftChars="5" w:left="1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限嘉善县范围内户籍。</w:t>
            </w:r>
          </w:p>
        </w:tc>
      </w:tr>
      <w:tr w:rsidR="00C45E51" w:rsidTr="0091306C">
        <w:trPr>
          <w:trHeight w:val="2824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嘉善县大云镇人民政府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市场监管所工作人员二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Default="00C45E51" w:rsidP="0091306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5113" w:type="dxa"/>
            <w:vAlign w:val="center"/>
          </w:tcPr>
          <w:p w:rsidR="00C45E51" w:rsidRDefault="00C45E51" w:rsidP="0091306C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公共事业管理、行政管理、农业经济管理类、工商管理类专业</w:t>
            </w:r>
          </w:p>
        </w:tc>
        <w:tc>
          <w:tcPr>
            <w:tcW w:w="2850" w:type="dxa"/>
            <w:vAlign w:val="center"/>
          </w:tcPr>
          <w:p w:rsidR="00C45E51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年龄35周岁以下（1984年9月12日以后出生），退伍军人年龄放宽至40周岁以下（1979年9月  12日以后出生）。</w:t>
            </w:r>
          </w:p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限嘉善县范围内户籍。</w:t>
            </w:r>
          </w:p>
        </w:tc>
      </w:tr>
      <w:tr w:rsidR="00C45E51" w:rsidTr="0091306C">
        <w:trPr>
          <w:trHeight w:val="2842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嘉善县交通建设投资集团有限公司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投资发展部业务主办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 w:rsidR="00C45E51" w:rsidRPr="002A35FE" w:rsidRDefault="00C45E51" w:rsidP="0091306C">
            <w:pP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</w:pPr>
            <w:r w:rsidRPr="00ED056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工程管理类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、</w:t>
            </w:r>
            <w:r w:rsidRPr="002014F5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公路工程管理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、</w:t>
            </w:r>
            <w:r w:rsidRPr="002014F5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工程造价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、</w:t>
            </w:r>
            <w:r w:rsidRPr="002014F5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工程管理</w:t>
            </w:r>
            <w:r w:rsidRPr="00C864D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、</w:t>
            </w:r>
            <w:r w:rsidRPr="002014F5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交通工程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、</w:t>
            </w:r>
            <w:r w:rsidRPr="002014F5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土木工程、道路桥梁与渡河工程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专业</w:t>
            </w:r>
            <w:r w:rsidRPr="00ED056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、道路桥梁工程技术专业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，且具有上述专业相对应的初</w:t>
            </w:r>
            <w:r w:rsidRPr="002A35FE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级及以上专业技术任职资格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。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35周岁(含)以下（1984年9月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 w:rsidRPr="00E91A24">
              <w:rPr>
                <w:rFonts w:ascii="仿宋_GB2312" w:eastAsia="仿宋_GB2312" w:hint="eastAsia"/>
                <w:sz w:val="24"/>
              </w:rPr>
              <w:t>日以后出生）；户籍不限；</w:t>
            </w:r>
          </w:p>
        </w:tc>
      </w:tr>
      <w:tr w:rsidR="00C45E51" w:rsidTr="0091306C">
        <w:trPr>
          <w:trHeight w:val="2262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嘉兴市善通运输（集团）有限责任公司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科技设备处信息系统管理员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649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 w:rsidR="00C45E51" w:rsidRPr="00E91A24" w:rsidRDefault="00C45E51" w:rsidP="0091306C">
            <w:pPr>
              <w:rPr>
                <w:rFonts w:hAnsi="仿宋" w:hint="eastAsia"/>
              </w:rPr>
            </w:pPr>
            <w:r w:rsidRPr="00C864D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计算机网络技术、网络系统管理、计算机网络与安全管理、网络工程专业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30周岁(含)以下（1989年9月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 w:rsidRPr="00E91A24">
              <w:rPr>
                <w:rFonts w:ascii="仿宋_GB2312" w:eastAsia="仿宋_GB2312" w:hint="eastAsia"/>
                <w:sz w:val="24"/>
              </w:rPr>
              <w:t>日以后出生）；户籍不限；</w:t>
            </w:r>
          </w:p>
        </w:tc>
      </w:tr>
      <w:tr w:rsidR="00C45E51" w:rsidTr="0091306C">
        <w:trPr>
          <w:trHeight w:val="2959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嘉善银展交通建设投资有限公司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工程管理科业务主办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649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 w:rsidR="00C45E51" w:rsidRPr="00ED0560" w:rsidRDefault="00C45E51" w:rsidP="0091306C">
            <w:pPr>
              <w:spacing w:line="400" w:lineRule="exact"/>
              <w:rPr>
                <w:rFonts w:ascii="仿宋_GB2312" w:eastAsia="仿宋_GB2312" w:hAnsi="华文中宋"/>
                <w:bCs/>
                <w:color w:val="000000"/>
                <w:sz w:val="24"/>
              </w:rPr>
            </w:pPr>
            <w:r w:rsidRPr="00ED056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工程管理类、公路监理、道路桥梁工程技术、公路工程管理、公路工程造价管理、</w:t>
            </w:r>
            <w:r w:rsidRPr="00ED0560">
              <w:rPr>
                <w:rFonts w:ascii="仿宋_GB2312" w:eastAsia="仿宋_GB2312" w:hAnsi="华文中宋" w:hint="eastAsia"/>
                <w:bCs/>
                <w:sz w:val="24"/>
              </w:rPr>
              <w:t>基础工程技术、</w:t>
            </w:r>
            <w:r w:rsidRPr="00ED056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地下工程与隧道工程技术、土木工程检测技术、工程造价、工程管理、工程监理、工程质量监督与管理、交通工程、土木工程、道路桥梁与渡河工程、市政工程技术、测绘工程、测绘工程技术、测量工程、工程测量技术专业。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35周岁(含)以下（1984年9月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 w:rsidRPr="00E91A24">
              <w:rPr>
                <w:rFonts w:ascii="仿宋_GB2312" w:eastAsia="仿宋_GB2312" w:hint="eastAsia"/>
                <w:sz w:val="24"/>
              </w:rPr>
              <w:t>日以后出生）；户籍不限；</w:t>
            </w:r>
          </w:p>
        </w:tc>
      </w:tr>
      <w:tr w:rsidR="00C45E51" w:rsidRPr="00E91A24" w:rsidTr="0091306C">
        <w:trPr>
          <w:trHeight w:val="3101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嘉善县轨道交通投资开发有限公司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营运管理科业务主办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 w:rsidR="00C45E51" w:rsidRPr="00ED0560" w:rsidRDefault="00C45E51" w:rsidP="0091306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056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道路桥梁工程技术、道路桥梁与渡河工程、建筑工程技术、铁道工程技术、土木工程、建筑工程管理、地下工程与隧道工程技术、轨道交通信号与控制、城市轨道交通运营管理、城市轨道交通工程技术专业。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35周岁(含)以下（1984年9月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 w:rsidRPr="00E91A24">
              <w:rPr>
                <w:rFonts w:ascii="仿宋_GB2312" w:eastAsia="仿宋_GB2312" w:hint="eastAsia"/>
                <w:sz w:val="24"/>
              </w:rPr>
              <w:t>日以后出生）；户籍不限；</w:t>
            </w:r>
          </w:p>
        </w:tc>
      </w:tr>
      <w:tr w:rsidR="00C45E51" w:rsidTr="0091306C">
        <w:trPr>
          <w:trHeight w:val="1836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嘉善县轨道交通投资开发有限公司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投资管理科业务主办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 w:rsidR="00C45E51" w:rsidRPr="00E91A24" w:rsidRDefault="00C45E51" w:rsidP="0091306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道路桥梁工程技术、</w:t>
            </w:r>
            <w:r w:rsidRPr="00E91A24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道路桥梁与渡河工程、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建筑工程技术、</w:t>
            </w:r>
            <w:r w:rsidRPr="00E91A24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铁道工程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技术</w:t>
            </w:r>
            <w:r w:rsidRPr="00E91A24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、土木工程、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建筑工程管理</w:t>
            </w:r>
            <w:r w:rsidRPr="00E91A24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、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地下工程与隧道工程技术、城市轨道交通工程技术</w:t>
            </w:r>
            <w:r w:rsidRPr="00E91A24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业。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35周岁(含)以下（1984年9月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 w:rsidRPr="00E91A24">
              <w:rPr>
                <w:rFonts w:ascii="仿宋_GB2312" w:eastAsia="仿宋_GB2312" w:hint="eastAsia"/>
                <w:sz w:val="24"/>
              </w:rPr>
              <w:t>日以后出生）；户籍不限；</w:t>
            </w:r>
          </w:p>
        </w:tc>
      </w:tr>
      <w:tr w:rsidR="00C45E51" w:rsidTr="0091306C">
        <w:trPr>
          <w:trHeight w:val="2684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嘉善县善江公路项目有限责任公司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工程管理科业务主办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 w:rsidR="00C45E51" w:rsidRPr="00ED0560" w:rsidRDefault="00C45E51" w:rsidP="0091306C">
            <w:pPr>
              <w:rPr>
                <w:rFonts w:ascii="仿宋_GB2312" w:eastAsia="仿宋_GB2312" w:hAnsi="仿宋"/>
                <w:color w:val="000000"/>
                <w:sz w:val="24"/>
              </w:rPr>
            </w:pPr>
            <w:r w:rsidRPr="00ED056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工程管理类、公路监理、道路桥梁工程技术、公路工程管理、公路工程造价管理、</w:t>
            </w:r>
            <w:r w:rsidRPr="00ED0560">
              <w:rPr>
                <w:rFonts w:ascii="仿宋_GB2312" w:eastAsia="仿宋_GB2312" w:hAnsi="华文中宋" w:hint="eastAsia"/>
                <w:bCs/>
                <w:sz w:val="24"/>
              </w:rPr>
              <w:t>基础工程技术、</w:t>
            </w:r>
            <w:r w:rsidRPr="00ED056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地下工程与隧道工程技术、土木工程检测技术、工程造价、工程管理、工程监理、工程质量监督与管理、交通工程、土木工程、道路桥梁与渡河工程、市政工程技术、测绘工程、测绘工程技术、测量工程、工程测量技术专业。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35周岁(含)以下（1984年9月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 w:rsidRPr="00E91A24">
              <w:rPr>
                <w:rFonts w:ascii="仿宋_GB2312" w:eastAsia="仿宋_GB2312" w:hint="eastAsia"/>
                <w:sz w:val="24"/>
              </w:rPr>
              <w:t>日以后出生）；户籍不限</w:t>
            </w:r>
          </w:p>
        </w:tc>
      </w:tr>
      <w:tr w:rsidR="00C45E51" w:rsidRPr="00E91A24" w:rsidTr="0091306C">
        <w:trPr>
          <w:trHeight w:val="1829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嘉善县公共自行车服务有限公司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5113" w:type="dxa"/>
            <w:vAlign w:val="center"/>
          </w:tcPr>
          <w:p w:rsidR="00C45E51" w:rsidRPr="00ED0560" w:rsidRDefault="00C45E51" w:rsidP="0091306C">
            <w:pPr>
              <w:rPr>
                <w:rFonts w:ascii="仿宋_GB2312" w:eastAsia="仿宋_GB2312" w:hAnsi="仿宋"/>
                <w:color w:val="000000"/>
                <w:sz w:val="24"/>
              </w:rPr>
            </w:pPr>
            <w:r w:rsidRPr="00ED056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会计、会计学、财务管理、税收学、税务专业；熟悉企业财务制度、法律法规，熟练使用财务软件，熟练使用办公软件；且有2年以上财务</w:t>
            </w:r>
            <w:r w:rsidRPr="00ED056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lastRenderedPageBreak/>
              <w:t>岗位从业经验。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lastRenderedPageBreak/>
              <w:t>40周岁(含)以下（1979年9月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 w:rsidRPr="00E91A24">
              <w:rPr>
                <w:rFonts w:ascii="仿宋_GB2312" w:eastAsia="仿宋_GB2312" w:hint="eastAsia"/>
                <w:sz w:val="24"/>
              </w:rPr>
              <w:t>日以后出生）；嘉善户籍；</w:t>
            </w:r>
          </w:p>
        </w:tc>
      </w:tr>
      <w:tr w:rsidR="00C45E51" w:rsidTr="0091306C">
        <w:trPr>
          <w:trHeight w:val="2253"/>
        </w:trPr>
        <w:tc>
          <w:tcPr>
            <w:tcW w:w="959" w:type="dxa"/>
            <w:vAlign w:val="center"/>
          </w:tcPr>
          <w:p w:rsidR="00C45E51" w:rsidRPr="00E91A24" w:rsidRDefault="00C45E51" w:rsidP="0091306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嘉善县公共自行车服务有限公司</w:t>
            </w:r>
          </w:p>
        </w:tc>
        <w:tc>
          <w:tcPr>
            <w:tcW w:w="1984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出纳</w:t>
            </w:r>
          </w:p>
        </w:tc>
        <w:tc>
          <w:tcPr>
            <w:tcW w:w="102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大专及以上学历</w:t>
            </w:r>
          </w:p>
        </w:tc>
        <w:tc>
          <w:tcPr>
            <w:tcW w:w="5113" w:type="dxa"/>
            <w:vAlign w:val="center"/>
          </w:tcPr>
          <w:p w:rsidR="00C45E51" w:rsidRPr="00ED0560" w:rsidRDefault="00C45E51" w:rsidP="0091306C">
            <w:pPr>
              <w:rPr>
                <w:rFonts w:ascii="仿宋_GB2312" w:eastAsia="仿宋_GB2312" w:hint="eastAsia"/>
                <w:sz w:val="24"/>
              </w:rPr>
            </w:pPr>
            <w:r w:rsidRPr="00ED0560"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会计、会计学、财务管理、税收学、税务专业；熟悉企业财务制度、法律法规，熟练使用财务软件，熟练使用办公软件；且有2年以上财务岗位从业经验。</w:t>
            </w:r>
          </w:p>
        </w:tc>
        <w:tc>
          <w:tcPr>
            <w:tcW w:w="2850" w:type="dxa"/>
            <w:vAlign w:val="center"/>
          </w:tcPr>
          <w:p w:rsidR="00C45E51" w:rsidRPr="00E91A24" w:rsidRDefault="00C45E51" w:rsidP="0091306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91A24">
              <w:rPr>
                <w:rFonts w:ascii="仿宋_GB2312" w:eastAsia="仿宋_GB2312" w:hint="eastAsia"/>
                <w:sz w:val="24"/>
              </w:rPr>
              <w:t>40周岁(含)以下（1979年9月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 w:rsidRPr="00E91A24">
              <w:rPr>
                <w:rFonts w:ascii="仿宋_GB2312" w:eastAsia="仿宋_GB2312" w:hint="eastAsia"/>
                <w:sz w:val="24"/>
              </w:rPr>
              <w:t>日以后出生）；嘉善户籍；</w:t>
            </w:r>
          </w:p>
        </w:tc>
      </w:tr>
    </w:tbl>
    <w:p w:rsidR="00D8433F" w:rsidRDefault="00D8433F" w:rsidP="00C45E51">
      <w:pPr>
        <w:widowControl/>
        <w:spacing w:line="460" w:lineRule="exact"/>
        <w:rPr>
          <w:rFonts w:hint="eastAsia"/>
        </w:rPr>
      </w:pPr>
    </w:p>
    <w:sectPr w:rsidR="00D8433F" w:rsidSect="00C45E51">
      <w:pgSz w:w="16838" w:h="11906" w:orient="landscape"/>
      <w:pgMar w:top="1400" w:right="1559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E51"/>
    <w:rsid w:val="00C45E51"/>
    <w:rsid w:val="00D8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E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373</Words>
  <Characters>2128</Characters>
  <Application>Microsoft Office Word</Application>
  <DocSecurity>0</DocSecurity>
  <Lines>17</Lines>
  <Paragraphs>4</Paragraphs>
  <ScaleCrop>false</ScaleCrop>
  <Company>CHINA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2019-09-05T14:35:00Z</dcterms:created>
  <dcterms:modified xsi:type="dcterms:W3CDTF">2019-09-05T14:37:00Z</dcterms:modified>
</cp:coreProperties>
</file>